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470" w:rsidRPr="00A962CE" w:rsidRDefault="00472470" w:rsidP="00A67988">
      <w:pPr>
        <w:jc w:val="center"/>
        <w:rPr>
          <w:rFonts w:ascii="Arial" w:hAnsi="Arial" w:cs="Arial"/>
          <w:b/>
        </w:rPr>
      </w:pPr>
      <w:r w:rsidRPr="00A962CE">
        <w:rPr>
          <w:rFonts w:ascii="Arial" w:hAnsi="Arial" w:cs="Arial"/>
          <w:b/>
        </w:rPr>
        <w:t>BRITISH GOAT SOCIETY</w:t>
      </w:r>
    </w:p>
    <w:p w:rsidR="006665A1" w:rsidRPr="00A962CE" w:rsidRDefault="00A67988" w:rsidP="00A67988">
      <w:pPr>
        <w:jc w:val="center"/>
        <w:rPr>
          <w:rFonts w:ascii="Arial" w:hAnsi="Arial" w:cs="Arial"/>
          <w:b/>
          <w:sz w:val="20"/>
          <w:szCs w:val="20"/>
        </w:rPr>
      </w:pPr>
      <w:r w:rsidRPr="00A962CE">
        <w:rPr>
          <w:rFonts w:ascii="Arial" w:hAnsi="Arial" w:cs="Arial"/>
          <w:b/>
          <w:sz w:val="20"/>
          <w:szCs w:val="20"/>
        </w:rPr>
        <w:t>NOTES</w:t>
      </w:r>
      <w:r w:rsidR="00472470" w:rsidRPr="00A962CE">
        <w:rPr>
          <w:rFonts w:ascii="Arial" w:hAnsi="Arial" w:cs="Arial"/>
          <w:b/>
          <w:sz w:val="20"/>
          <w:szCs w:val="20"/>
        </w:rPr>
        <w:t xml:space="preserve"> FOR GUIDANCE IN COMPLETING </w:t>
      </w:r>
      <w:r w:rsidR="002E4D7E" w:rsidRPr="00A962CE">
        <w:rPr>
          <w:rFonts w:ascii="Arial" w:hAnsi="Arial" w:cs="Arial"/>
          <w:b/>
          <w:sz w:val="20"/>
          <w:szCs w:val="20"/>
        </w:rPr>
        <w:t>ANALYST</w:t>
      </w:r>
      <w:r w:rsidR="006665A1" w:rsidRPr="00A962CE">
        <w:rPr>
          <w:rFonts w:ascii="Arial" w:hAnsi="Arial" w:cs="Arial"/>
          <w:b/>
          <w:sz w:val="20"/>
          <w:szCs w:val="20"/>
        </w:rPr>
        <w:t>’S CERTIFICATE</w:t>
      </w:r>
      <w:r w:rsidR="002E4D7E" w:rsidRPr="00A962CE">
        <w:rPr>
          <w:rFonts w:ascii="Arial" w:hAnsi="Arial" w:cs="Arial"/>
          <w:b/>
          <w:sz w:val="20"/>
          <w:szCs w:val="20"/>
        </w:rPr>
        <w:t xml:space="preserve">S </w:t>
      </w:r>
    </w:p>
    <w:p w:rsidR="00A67988" w:rsidRPr="00A962CE" w:rsidRDefault="002E4D7E" w:rsidP="006665A1">
      <w:pPr>
        <w:jc w:val="center"/>
        <w:rPr>
          <w:rFonts w:ascii="Arial" w:hAnsi="Arial" w:cs="Arial"/>
          <w:b/>
          <w:sz w:val="20"/>
          <w:szCs w:val="20"/>
        </w:rPr>
      </w:pPr>
      <w:r w:rsidRPr="00A962CE">
        <w:rPr>
          <w:rFonts w:ascii="Arial" w:hAnsi="Arial" w:cs="Arial"/>
          <w:b/>
          <w:sz w:val="20"/>
          <w:szCs w:val="20"/>
        </w:rPr>
        <w:t xml:space="preserve">AND </w:t>
      </w:r>
      <w:r w:rsidR="00A67988" w:rsidRPr="00A962CE">
        <w:rPr>
          <w:rFonts w:ascii="Arial" w:hAnsi="Arial" w:cs="Arial"/>
          <w:b/>
          <w:sz w:val="20"/>
          <w:szCs w:val="20"/>
        </w:rPr>
        <w:t>MILKING COMPETITION SHEETS</w:t>
      </w:r>
    </w:p>
    <w:p w:rsidR="00A71BA0" w:rsidRPr="00A962CE" w:rsidRDefault="00A71BA0" w:rsidP="002E4D7E">
      <w:pPr>
        <w:rPr>
          <w:rFonts w:ascii="Arial" w:hAnsi="Arial" w:cs="Arial"/>
          <w:b/>
          <w:sz w:val="20"/>
          <w:szCs w:val="20"/>
        </w:rPr>
      </w:pPr>
    </w:p>
    <w:p w:rsidR="002E4D7E" w:rsidRPr="00A962CE" w:rsidRDefault="002E4D7E" w:rsidP="002E4D7E">
      <w:pPr>
        <w:rPr>
          <w:rFonts w:ascii="Arial" w:hAnsi="Arial" w:cs="Arial"/>
          <w:b/>
          <w:sz w:val="18"/>
          <w:szCs w:val="18"/>
        </w:rPr>
      </w:pPr>
      <w:r w:rsidRPr="00A962CE">
        <w:rPr>
          <w:rFonts w:ascii="Arial" w:hAnsi="Arial" w:cs="Arial"/>
          <w:b/>
          <w:sz w:val="18"/>
          <w:szCs w:val="18"/>
        </w:rPr>
        <w:t>ANALYST</w:t>
      </w:r>
      <w:r w:rsidR="008B1CBE" w:rsidRPr="00A962CE">
        <w:rPr>
          <w:rFonts w:ascii="Arial" w:hAnsi="Arial" w:cs="Arial"/>
          <w:b/>
          <w:sz w:val="18"/>
          <w:szCs w:val="18"/>
        </w:rPr>
        <w:t>’S</w:t>
      </w:r>
      <w:r w:rsidRPr="00A962CE">
        <w:rPr>
          <w:rFonts w:ascii="Arial" w:hAnsi="Arial" w:cs="Arial"/>
          <w:b/>
          <w:sz w:val="18"/>
          <w:szCs w:val="18"/>
        </w:rPr>
        <w:t xml:space="preserve"> </w:t>
      </w:r>
      <w:r w:rsidR="008B1CBE" w:rsidRPr="00A962CE">
        <w:rPr>
          <w:rFonts w:ascii="Arial" w:hAnsi="Arial" w:cs="Arial"/>
          <w:b/>
          <w:sz w:val="18"/>
          <w:szCs w:val="18"/>
        </w:rPr>
        <w:t>CERTIFICATE</w:t>
      </w:r>
      <w:r w:rsidR="00135251" w:rsidRPr="00A962CE">
        <w:rPr>
          <w:rFonts w:ascii="Arial" w:hAnsi="Arial" w:cs="Arial"/>
          <w:b/>
          <w:sz w:val="18"/>
          <w:szCs w:val="18"/>
        </w:rPr>
        <w:t>S</w:t>
      </w:r>
    </w:p>
    <w:p w:rsidR="002E4D7E" w:rsidRPr="00A962CE" w:rsidRDefault="000A548A" w:rsidP="002E4D7E">
      <w:pPr>
        <w:rPr>
          <w:rFonts w:ascii="Arial" w:hAnsi="Arial" w:cs="Arial"/>
          <w:sz w:val="18"/>
          <w:szCs w:val="18"/>
        </w:rPr>
      </w:pPr>
      <w:r w:rsidRPr="00A962CE">
        <w:rPr>
          <w:rFonts w:ascii="Arial" w:hAnsi="Arial" w:cs="Arial"/>
          <w:sz w:val="18"/>
          <w:szCs w:val="18"/>
        </w:rPr>
        <w:t>Analyst</w:t>
      </w:r>
      <w:r w:rsidR="004A4E10" w:rsidRPr="00A962CE">
        <w:rPr>
          <w:rFonts w:ascii="Arial" w:hAnsi="Arial" w:cs="Arial"/>
          <w:sz w:val="18"/>
          <w:szCs w:val="18"/>
        </w:rPr>
        <w:t xml:space="preserve">’s </w:t>
      </w:r>
      <w:r w:rsidR="00AA37A9">
        <w:rPr>
          <w:rFonts w:ascii="Arial" w:hAnsi="Arial" w:cs="Arial"/>
          <w:sz w:val="18"/>
          <w:szCs w:val="18"/>
        </w:rPr>
        <w:t>c</w:t>
      </w:r>
      <w:r w:rsidR="002E4D7E" w:rsidRPr="00A962CE">
        <w:rPr>
          <w:rFonts w:ascii="Arial" w:hAnsi="Arial" w:cs="Arial"/>
          <w:sz w:val="18"/>
          <w:szCs w:val="18"/>
        </w:rPr>
        <w:t xml:space="preserve">ertificates are in triplicate, no carbon is required.  </w:t>
      </w:r>
      <w:r w:rsidR="008B1CBE" w:rsidRPr="00A962CE">
        <w:rPr>
          <w:rFonts w:ascii="Arial" w:hAnsi="Arial" w:cs="Arial"/>
          <w:sz w:val="18"/>
          <w:szCs w:val="18"/>
        </w:rPr>
        <w:t>All copies of the analyst</w:t>
      </w:r>
      <w:r w:rsidR="006665A1" w:rsidRPr="00A962CE">
        <w:rPr>
          <w:rFonts w:ascii="Arial" w:hAnsi="Arial" w:cs="Arial"/>
          <w:sz w:val="18"/>
          <w:szCs w:val="18"/>
        </w:rPr>
        <w:t>’s</w:t>
      </w:r>
      <w:r w:rsidR="008B1CBE" w:rsidRPr="00A962CE">
        <w:rPr>
          <w:rFonts w:ascii="Arial" w:hAnsi="Arial" w:cs="Arial"/>
          <w:sz w:val="18"/>
          <w:szCs w:val="18"/>
        </w:rPr>
        <w:t xml:space="preserve"> </w:t>
      </w:r>
      <w:r w:rsidRPr="00A962CE">
        <w:rPr>
          <w:rFonts w:ascii="Arial" w:hAnsi="Arial" w:cs="Arial"/>
          <w:sz w:val="18"/>
          <w:szCs w:val="18"/>
        </w:rPr>
        <w:t>certificates</w:t>
      </w:r>
      <w:r w:rsidR="008B1CBE" w:rsidRPr="00A962CE">
        <w:rPr>
          <w:rFonts w:ascii="Arial" w:hAnsi="Arial" w:cs="Arial"/>
          <w:sz w:val="18"/>
          <w:szCs w:val="18"/>
        </w:rPr>
        <w:t xml:space="preserve"> are to be sen</w:t>
      </w:r>
      <w:r w:rsidR="00517CC8">
        <w:rPr>
          <w:rFonts w:ascii="Arial" w:hAnsi="Arial" w:cs="Arial"/>
          <w:sz w:val="18"/>
          <w:szCs w:val="18"/>
        </w:rPr>
        <w:t>t to the testing l</w:t>
      </w:r>
      <w:r w:rsidR="00EB75E6">
        <w:rPr>
          <w:rFonts w:ascii="Arial" w:hAnsi="Arial" w:cs="Arial"/>
          <w:sz w:val="18"/>
          <w:szCs w:val="18"/>
        </w:rPr>
        <w:t>aboratory inside</w:t>
      </w:r>
      <w:r w:rsidR="008B1CBE" w:rsidRPr="00A962CE">
        <w:rPr>
          <w:rFonts w:ascii="Arial" w:hAnsi="Arial" w:cs="Arial"/>
          <w:sz w:val="18"/>
          <w:szCs w:val="18"/>
        </w:rPr>
        <w:t xml:space="preserve"> the milk sample boxes.  </w:t>
      </w:r>
      <w:r w:rsidR="002E4D7E" w:rsidRPr="00A962CE">
        <w:rPr>
          <w:rFonts w:ascii="Arial" w:hAnsi="Arial" w:cs="Arial"/>
          <w:sz w:val="18"/>
          <w:szCs w:val="18"/>
        </w:rPr>
        <w:t>One copy is for retention by the laboratory (please advise them), one copy by the responsible milk steward. The top copy only, duly authenticated and signed by the laboratory technician, must be forwarded</w:t>
      </w:r>
      <w:r w:rsidR="008B1CBE" w:rsidRPr="00A962CE">
        <w:rPr>
          <w:rFonts w:ascii="Arial" w:hAnsi="Arial" w:cs="Arial"/>
          <w:sz w:val="18"/>
          <w:szCs w:val="18"/>
        </w:rPr>
        <w:t xml:space="preserve"> to the BGS</w:t>
      </w:r>
      <w:r w:rsidR="00145F9D" w:rsidRPr="00A962CE">
        <w:rPr>
          <w:rFonts w:ascii="Arial" w:hAnsi="Arial" w:cs="Arial"/>
          <w:sz w:val="18"/>
          <w:szCs w:val="18"/>
        </w:rPr>
        <w:t xml:space="preserve">.  </w:t>
      </w:r>
      <w:r w:rsidR="002E4D7E" w:rsidRPr="00A962CE">
        <w:rPr>
          <w:rFonts w:ascii="Arial" w:hAnsi="Arial" w:cs="Arial"/>
          <w:sz w:val="18"/>
          <w:szCs w:val="18"/>
        </w:rPr>
        <w:t xml:space="preserve">All columns on the analyst's sheets must be </w:t>
      </w:r>
      <w:r w:rsidR="008B1CBE" w:rsidRPr="00A962CE">
        <w:rPr>
          <w:rFonts w:ascii="Arial" w:hAnsi="Arial" w:cs="Arial"/>
          <w:sz w:val="18"/>
          <w:szCs w:val="18"/>
        </w:rPr>
        <w:t>c</w:t>
      </w:r>
      <w:r w:rsidR="002E4D7E" w:rsidRPr="00A962CE">
        <w:rPr>
          <w:rFonts w:ascii="Arial" w:hAnsi="Arial" w:cs="Arial"/>
          <w:sz w:val="18"/>
          <w:szCs w:val="18"/>
        </w:rPr>
        <w:t>ompleted b</w:t>
      </w:r>
      <w:r w:rsidR="008B1CBE" w:rsidRPr="00A962CE">
        <w:rPr>
          <w:rFonts w:ascii="Arial" w:hAnsi="Arial" w:cs="Arial"/>
          <w:sz w:val="18"/>
          <w:szCs w:val="18"/>
        </w:rPr>
        <w:t>efore they are sent to the BGS O</w:t>
      </w:r>
      <w:r w:rsidR="00F252D9">
        <w:rPr>
          <w:rFonts w:ascii="Arial" w:hAnsi="Arial" w:cs="Arial"/>
          <w:sz w:val="18"/>
          <w:szCs w:val="18"/>
        </w:rPr>
        <w:t>ffice. The name of the testing l</w:t>
      </w:r>
      <w:r w:rsidR="002E4D7E" w:rsidRPr="00A962CE">
        <w:rPr>
          <w:rFonts w:ascii="Arial" w:hAnsi="Arial" w:cs="Arial"/>
          <w:sz w:val="18"/>
          <w:szCs w:val="18"/>
        </w:rPr>
        <w:t>aboratory must be supplied.</w:t>
      </w:r>
    </w:p>
    <w:p w:rsidR="008B1CBE" w:rsidRPr="00A962CE" w:rsidRDefault="008B1CBE" w:rsidP="002E4D7E">
      <w:pPr>
        <w:rPr>
          <w:rFonts w:ascii="Arial" w:hAnsi="Arial" w:cs="Arial"/>
          <w:sz w:val="18"/>
          <w:szCs w:val="18"/>
        </w:rPr>
      </w:pPr>
      <w:r w:rsidRPr="00A962CE">
        <w:rPr>
          <w:rFonts w:ascii="Arial" w:hAnsi="Arial" w:cs="Arial"/>
          <w:sz w:val="18"/>
          <w:szCs w:val="18"/>
        </w:rPr>
        <w:t xml:space="preserve">Prior to the show </w:t>
      </w:r>
      <w:r w:rsidR="00135251" w:rsidRPr="00A962CE">
        <w:rPr>
          <w:rFonts w:ascii="Arial" w:hAnsi="Arial" w:cs="Arial"/>
          <w:sz w:val="18"/>
          <w:szCs w:val="18"/>
        </w:rPr>
        <w:t xml:space="preserve">complete the analyst’s </w:t>
      </w:r>
      <w:r w:rsidR="000A548A" w:rsidRPr="00A962CE">
        <w:rPr>
          <w:rFonts w:ascii="Arial" w:hAnsi="Arial" w:cs="Arial"/>
          <w:sz w:val="18"/>
          <w:szCs w:val="18"/>
        </w:rPr>
        <w:t>sheets</w:t>
      </w:r>
      <w:r w:rsidR="00135251" w:rsidRPr="00A962CE">
        <w:rPr>
          <w:rFonts w:ascii="Arial" w:hAnsi="Arial" w:cs="Arial"/>
          <w:sz w:val="18"/>
          <w:szCs w:val="18"/>
        </w:rPr>
        <w:t xml:space="preserve"> with name of </w:t>
      </w:r>
      <w:r w:rsidR="00574E8B" w:rsidRPr="00A962CE">
        <w:rPr>
          <w:rFonts w:ascii="Arial" w:hAnsi="Arial" w:cs="Arial"/>
          <w:sz w:val="18"/>
          <w:szCs w:val="18"/>
        </w:rPr>
        <w:t xml:space="preserve">the </w:t>
      </w:r>
      <w:r w:rsidR="00135251" w:rsidRPr="00A962CE">
        <w:rPr>
          <w:rFonts w:ascii="Arial" w:hAnsi="Arial" w:cs="Arial"/>
          <w:sz w:val="18"/>
          <w:szCs w:val="18"/>
        </w:rPr>
        <w:t xml:space="preserve">show </w:t>
      </w:r>
      <w:proofErr w:type="spellStart"/>
      <w:r w:rsidR="00135251" w:rsidRPr="00A962CE">
        <w:rPr>
          <w:rFonts w:ascii="Arial" w:hAnsi="Arial" w:cs="Arial"/>
          <w:sz w:val="18"/>
          <w:szCs w:val="18"/>
        </w:rPr>
        <w:t>etc</w:t>
      </w:r>
      <w:proofErr w:type="spellEnd"/>
      <w:r w:rsidR="00135251" w:rsidRPr="00A962CE">
        <w:rPr>
          <w:rFonts w:ascii="Arial" w:hAnsi="Arial" w:cs="Arial"/>
          <w:sz w:val="18"/>
          <w:szCs w:val="18"/>
        </w:rPr>
        <w:t xml:space="preserve"> and list all goats (t</w:t>
      </w:r>
      <w:r w:rsidR="00145F9D" w:rsidRPr="00A962CE">
        <w:rPr>
          <w:rFonts w:ascii="Arial" w:hAnsi="Arial" w:cs="Arial"/>
          <w:sz w:val="18"/>
          <w:szCs w:val="18"/>
        </w:rPr>
        <w:t>ogether with their catalogue numbers</w:t>
      </w:r>
      <w:r w:rsidR="00135251" w:rsidRPr="00A962CE">
        <w:rPr>
          <w:rFonts w:ascii="Arial" w:hAnsi="Arial" w:cs="Arial"/>
          <w:sz w:val="18"/>
          <w:szCs w:val="18"/>
        </w:rPr>
        <w:t>) in catalogue order ensuring they correspond with the BGS milk</w:t>
      </w:r>
      <w:r w:rsidR="00574E8B" w:rsidRPr="00A962CE">
        <w:rPr>
          <w:rFonts w:ascii="Arial" w:hAnsi="Arial" w:cs="Arial"/>
          <w:sz w:val="18"/>
          <w:szCs w:val="18"/>
        </w:rPr>
        <w:t>ing competition</w:t>
      </w:r>
      <w:r w:rsidR="00135251" w:rsidRPr="00A962CE">
        <w:rPr>
          <w:rFonts w:ascii="Arial" w:hAnsi="Arial" w:cs="Arial"/>
          <w:sz w:val="18"/>
          <w:szCs w:val="18"/>
        </w:rPr>
        <w:t xml:space="preserve"> sheets</w:t>
      </w:r>
      <w:r w:rsidR="00574E8B" w:rsidRPr="00A962CE">
        <w:rPr>
          <w:rFonts w:ascii="Arial" w:hAnsi="Arial" w:cs="Arial"/>
          <w:sz w:val="18"/>
          <w:szCs w:val="18"/>
        </w:rPr>
        <w:t xml:space="preserve"> (if used)</w:t>
      </w:r>
      <w:r w:rsidR="00472470" w:rsidRPr="00A962CE">
        <w:rPr>
          <w:rFonts w:ascii="Arial" w:hAnsi="Arial" w:cs="Arial"/>
          <w:sz w:val="18"/>
          <w:szCs w:val="18"/>
        </w:rPr>
        <w:t>.</w:t>
      </w:r>
    </w:p>
    <w:p w:rsidR="002E4D7E" w:rsidRPr="00A962CE" w:rsidRDefault="002E4D7E" w:rsidP="002E4D7E">
      <w:pPr>
        <w:rPr>
          <w:rFonts w:ascii="Arial" w:hAnsi="Arial" w:cs="Arial"/>
          <w:b/>
          <w:sz w:val="18"/>
          <w:szCs w:val="18"/>
        </w:rPr>
      </w:pPr>
    </w:p>
    <w:p w:rsidR="002E4D7E" w:rsidRPr="00A962CE" w:rsidRDefault="00A71BA0" w:rsidP="00A71BA0">
      <w:pPr>
        <w:rPr>
          <w:rFonts w:ascii="Arial" w:hAnsi="Arial" w:cs="Arial"/>
          <w:b/>
          <w:sz w:val="18"/>
          <w:szCs w:val="18"/>
        </w:rPr>
      </w:pPr>
      <w:r w:rsidRPr="00A962CE">
        <w:rPr>
          <w:rFonts w:ascii="Arial" w:hAnsi="Arial" w:cs="Arial"/>
          <w:b/>
          <w:sz w:val="18"/>
          <w:szCs w:val="18"/>
        </w:rPr>
        <w:t>MILKING COMPETITION SHEETS</w:t>
      </w:r>
    </w:p>
    <w:p w:rsidR="002E4D7E" w:rsidRPr="00A962CE" w:rsidRDefault="002E4D7E" w:rsidP="00A71BA0">
      <w:pPr>
        <w:rPr>
          <w:rFonts w:ascii="Arial" w:hAnsi="Arial" w:cs="Arial"/>
          <w:b/>
          <w:i/>
          <w:sz w:val="18"/>
          <w:szCs w:val="18"/>
        </w:rPr>
      </w:pPr>
      <w:r w:rsidRPr="00A962CE">
        <w:rPr>
          <w:rFonts w:ascii="Arial" w:hAnsi="Arial" w:cs="Arial"/>
          <w:b/>
          <w:i/>
          <w:sz w:val="18"/>
          <w:szCs w:val="18"/>
        </w:rPr>
        <w:t xml:space="preserve">These sheets need only be completed by </w:t>
      </w:r>
      <w:r w:rsidR="00145F9D" w:rsidRPr="00A962CE">
        <w:rPr>
          <w:rFonts w:ascii="Arial" w:hAnsi="Arial" w:cs="Arial"/>
          <w:b/>
          <w:i/>
          <w:sz w:val="18"/>
          <w:szCs w:val="18"/>
        </w:rPr>
        <w:t xml:space="preserve">those shows not using </w:t>
      </w:r>
      <w:proofErr w:type="spellStart"/>
      <w:r w:rsidR="00145F9D" w:rsidRPr="00A962CE">
        <w:rPr>
          <w:rFonts w:ascii="Arial" w:hAnsi="Arial" w:cs="Arial"/>
          <w:b/>
          <w:i/>
          <w:sz w:val="18"/>
          <w:szCs w:val="18"/>
        </w:rPr>
        <w:t>Pedeweb</w:t>
      </w:r>
      <w:proofErr w:type="spellEnd"/>
      <w:r w:rsidRPr="00A962CE">
        <w:rPr>
          <w:rFonts w:ascii="Arial" w:hAnsi="Arial" w:cs="Arial"/>
          <w:b/>
          <w:i/>
          <w:sz w:val="18"/>
          <w:szCs w:val="18"/>
        </w:rPr>
        <w:t xml:space="preserve"> for calculating the milking competition results</w:t>
      </w:r>
      <w:r w:rsidR="00AA37A9">
        <w:rPr>
          <w:rFonts w:ascii="Arial" w:hAnsi="Arial" w:cs="Arial"/>
          <w:b/>
          <w:i/>
          <w:sz w:val="18"/>
          <w:szCs w:val="18"/>
        </w:rPr>
        <w:t>.</w:t>
      </w:r>
    </w:p>
    <w:p w:rsidR="00A67988" w:rsidRPr="00A962CE" w:rsidRDefault="00A67988" w:rsidP="00A67988">
      <w:pPr>
        <w:pStyle w:val="Style"/>
        <w:spacing w:line="182" w:lineRule="exact"/>
        <w:ind w:right="7012"/>
        <w:rPr>
          <w:rFonts w:ascii="Arial" w:hAnsi="Arial" w:cs="Arial"/>
          <w:sz w:val="18"/>
          <w:szCs w:val="18"/>
          <w:lang w:val="en-US"/>
        </w:rPr>
      </w:pPr>
    </w:p>
    <w:p w:rsidR="00A67988" w:rsidRPr="00A962CE" w:rsidRDefault="00A67988" w:rsidP="00A67988">
      <w:pPr>
        <w:pStyle w:val="Style"/>
        <w:spacing w:line="177" w:lineRule="exact"/>
        <w:ind w:left="19"/>
        <w:rPr>
          <w:rFonts w:ascii="Arial" w:hAnsi="Arial" w:cs="Arial"/>
          <w:sz w:val="18"/>
          <w:szCs w:val="18"/>
          <w:lang w:val="en-US"/>
        </w:rPr>
      </w:pPr>
      <w:r w:rsidRPr="00A962CE">
        <w:rPr>
          <w:rFonts w:ascii="Arial" w:hAnsi="Arial" w:cs="Arial"/>
          <w:sz w:val="18"/>
          <w:szCs w:val="18"/>
          <w:lang w:val="en-US"/>
        </w:rPr>
        <w:t xml:space="preserve">All sheets are in duplicate with no carbon required. The top copy must be forwarded </w:t>
      </w:r>
      <w:r w:rsidRPr="00A962CE">
        <w:rPr>
          <w:rFonts w:ascii="Arial" w:hAnsi="Arial" w:cs="Arial"/>
          <w:i/>
          <w:iCs/>
          <w:sz w:val="18"/>
          <w:szCs w:val="18"/>
          <w:lang w:val="en-US"/>
        </w:rPr>
        <w:t xml:space="preserve">to </w:t>
      </w:r>
      <w:r w:rsidRPr="00A962CE">
        <w:rPr>
          <w:rFonts w:ascii="Arial" w:hAnsi="Arial" w:cs="Arial"/>
          <w:sz w:val="18"/>
          <w:szCs w:val="18"/>
          <w:lang w:val="en-US"/>
        </w:rPr>
        <w:t xml:space="preserve">the BGS; the </w:t>
      </w:r>
      <w:r w:rsidRPr="00A962CE">
        <w:rPr>
          <w:rFonts w:ascii="Arial" w:hAnsi="Arial" w:cs="Arial"/>
          <w:i/>
          <w:iCs/>
          <w:sz w:val="18"/>
          <w:szCs w:val="18"/>
          <w:lang w:val="en-US"/>
        </w:rPr>
        <w:t xml:space="preserve">bottom </w:t>
      </w:r>
      <w:r w:rsidRPr="00A962CE">
        <w:rPr>
          <w:rFonts w:ascii="Arial" w:hAnsi="Arial" w:cs="Arial"/>
          <w:sz w:val="18"/>
          <w:szCs w:val="18"/>
          <w:lang w:val="en-US"/>
        </w:rPr>
        <w:t xml:space="preserve">copy is for retention by the responsible milk steward. Do not forward both milking sheets to the BGS. </w:t>
      </w:r>
    </w:p>
    <w:p w:rsidR="00A67988" w:rsidRPr="00A962CE" w:rsidRDefault="00A67988" w:rsidP="00A67988">
      <w:pPr>
        <w:pStyle w:val="Style"/>
        <w:spacing w:line="177" w:lineRule="exact"/>
        <w:ind w:left="19"/>
        <w:rPr>
          <w:rFonts w:ascii="Arial" w:hAnsi="Arial" w:cs="Arial"/>
          <w:sz w:val="18"/>
          <w:szCs w:val="18"/>
          <w:lang w:val="en-US"/>
        </w:rPr>
      </w:pPr>
    </w:p>
    <w:p w:rsidR="00A67988" w:rsidRPr="00F252D9" w:rsidRDefault="00A67988" w:rsidP="00A67988">
      <w:pPr>
        <w:rPr>
          <w:rFonts w:ascii="Arial" w:hAnsi="Arial" w:cs="Arial"/>
          <w:sz w:val="18"/>
          <w:szCs w:val="18"/>
          <w:u w:val="single"/>
        </w:rPr>
      </w:pPr>
      <w:r w:rsidRPr="00F252D9">
        <w:rPr>
          <w:rFonts w:ascii="Arial" w:hAnsi="Arial" w:cs="Arial"/>
          <w:sz w:val="18"/>
          <w:szCs w:val="18"/>
          <w:u w:val="single"/>
        </w:rPr>
        <w:t xml:space="preserve">PRIOR TO THE SHOW </w:t>
      </w:r>
    </w:p>
    <w:p w:rsidR="00A67988" w:rsidRPr="00A962CE" w:rsidRDefault="00145F9D" w:rsidP="00A67988">
      <w:pPr>
        <w:rPr>
          <w:rFonts w:ascii="Arial" w:hAnsi="Arial" w:cs="Arial"/>
          <w:sz w:val="18"/>
          <w:szCs w:val="18"/>
        </w:rPr>
      </w:pPr>
      <w:r w:rsidRPr="00A962CE">
        <w:rPr>
          <w:rFonts w:ascii="Arial" w:hAnsi="Arial" w:cs="Arial"/>
          <w:sz w:val="18"/>
          <w:szCs w:val="18"/>
        </w:rPr>
        <w:t>Fill in the name of s</w:t>
      </w:r>
      <w:r w:rsidR="00F252D9">
        <w:rPr>
          <w:rFonts w:ascii="Arial" w:hAnsi="Arial" w:cs="Arial"/>
          <w:sz w:val="18"/>
          <w:szCs w:val="18"/>
        </w:rPr>
        <w:t>how, class no/sheet no</w:t>
      </w:r>
      <w:r w:rsidR="00A67988" w:rsidRPr="00A962CE">
        <w:rPr>
          <w:rFonts w:ascii="Arial" w:hAnsi="Arial" w:cs="Arial"/>
          <w:sz w:val="18"/>
          <w:szCs w:val="18"/>
        </w:rPr>
        <w:t xml:space="preserve"> and</w:t>
      </w:r>
      <w:r w:rsidRPr="00A962CE">
        <w:rPr>
          <w:rFonts w:ascii="Arial" w:hAnsi="Arial" w:cs="Arial"/>
          <w:sz w:val="18"/>
          <w:szCs w:val="18"/>
        </w:rPr>
        <w:t xml:space="preserve"> if restricted i</w:t>
      </w:r>
      <w:r w:rsidR="00AA37A9">
        <w:rPr>
          <w:rFonts w:ascii="Arial" w:hAnsi="Arial" w:cs="Arial"/>
          <w:sz w:val="18"/>
          <w:szCs w:val="18"/>
        </w:rPr>
        <w:t>n any way (</w:t>
      </w:r>
      <w:proofErr w:type="spellStart"/>
      <w:r w:rsidR="00AA37A9">
        <w:rPr>
          <w:rFonts w:ascii="Arial" w:hAnsi="Arial" w:cs="Arial"/>
          <w:sz w:val="18"/>
          <w:szCs w:val="18"/>
        </w:rPr>
        <w:t>eg</w:t>
      </w:r>
      <w:proofErr w:type="spellEnd"/>
      <w:r w:rsidR="00AA37A9">
        <w:rPr>
          <w:rFonts w:ascii="Arial" w:hAnsi="Arial" w:cs="Arial"/>
          <w:sz w:val="18"/>
          <w:szCs w:val="18"/>
        </w:rPr>
        <w:t xml:space="preserve"> first kidders, BT</w:t>
      </w:r>
      <w:r w:rsidRPr="00A962CE">
        <w:rPr>
          <w:rFonts w:ascii="Arial" w:hAnsi="Arial" w:cs="Arial"/>
          <w:sz w:val="18"/>
          <w:szCs w:val="18"/>
        </w:rPr>
        <w:t xml:space="preserve">s </w:t>
      </w:r>
      <w:proofErr w:type="spellStart"/>
      <w:r w:rsidRPr="00A962CE">
        <w:rPr>
          <w:rFonts w:ascii="Arial" w:hAnsi="Arial" w:cs="Arial"/>
          <w:sz w:val="18"/>
          <w:szCs w:val="18"/>
        </w:rPr>
        <w:t>etc</w:t>
      </w:r>
      <w:proofErr w:type="spellEnd"/>
      <w:r w:rsidRPr="00A962CE">
        <w:rPr>
          <w:rFonts w:ascii="Arial" w:hAnsi="Arial" w:cs="Arial"/>
          <w:sz w:val="18"/>
          <w:szCs w:val="18"/>
        </w:rPr>
        <w:t>).</w:t>
      </w:r>
      <w:r w:rsidR="00A67988" w:rsidRPr="00A962CE">
        <w:rPr>
          <w:rFonts w:ascii="Arial" w:hAnsi="Arial" w:cs="Arial"/>
          <w:sz w:val="18"/>
          <w:szCs w:val="18"/>
        </w:rPr>
        <w:t xml:space="preserve"> </w:t>
      </w:r>
    </w:p>
    <w:p w:rsidR="00A67988" w:rsidRPr="00A962CE" w:rsidRDefault="00A67988" w:rsidP="00A67988">
      <w:pPr>
        <w:rPr>
          <w:rFonts w:ascii="Arial" w:hAnsi="Arial" w:cs="Arial"/>
          <w:sz w:val="18"/>
          <w:szCs w:val="18"/>
        </w:rPr>
      </w:pPr>
      <w:r w:rsidRPr="00A962CE">
        <w:rPr>
          <w:rFonts w:ascii="Arial" w:hAnsi="Arial" w:cs="Arial"/>
          <w:sz w:val="18"/>
          <w:szCs w:val="18"/>
        </w:rPr>
        <w:t xml:space="preserve">COLUMNS 1 - 5: </w:t>
      </w:r>
    </w:p>
    <w:p w:rsidR="00A67988" w:rsidRPr="00A962CE" w:rsidRDefault="00A67988" w:rsidP="00A67988">
      <w:pPr>
        <w:rPr>
          <w:rFonts w:ascii="Arial" w:hAnsi="Arial" w:cs="Arial"/>
          <w:sz w:val="18"/>
          <w:szCs w:val="18"/>
        </w:rPr>
      </w:pPr>
      <w:r w:rsidRPr="00A962CE">
        <w:rPr>
          <w:rFonts w:ascii="Arial" w:hAnsi="Arial" w:cs="Arial"/>
          <w:sz w:val="18"/>
          <w:szCs w:val="18"/>
        </w:rPr>
        <w:t>Should be completed from the entry f</w:t>
      </w:r>
      <w:r w:rsidR="00145F9D" w:rsidRPr="00A962CE">
        <w:rPr>
          <w:rFonts w:ascii="Arial" w:hAnsi="Arial" w:cs="Arial"/>
          <w:sz w:val="18"/>
          <w:szCs w:val="18"/>
        </w:rPr>
        <w:t>orms or catalogue prior to the s</w:t>
      </w:r>
      <w:r w:rsidRPr="00A962CE">
        <w:rPr>
          <w:rFonts w:ascii="Arial" w:hAnsi="Arial" w:cs="Arial"/>
          <w:sz w:val="18"/>
          <w:szCs w:val="18"/>
        </w:rPr>
        <w:t xml:space="preserve">how, </w:t>
      </w:r>
      <w:r w:rsidR="00145F9D" w:rsidRPr="00A962CE">
        <w:rPr>
          <w:rFonts w:ascii="Arial" w:hAnsi="Arial" w:cs="Arial"/>
          <w:sz w:val="18"/>
          <w:szCs w:val="18"/>
        </w:rPr>
        <w:t>and should correspond with the analyst's s</w:t>
      </w:r>
      <w:r w:rsidRPr="00A962CE">
        <w:rPr>
          <w:rFonts w:ascii="Arial" w:hAnsi="Arial" w:cs="Arial"/>
          <w:sz w:val="18"/>
          <w:szCs w:val="18"/>
        </w:rPr>
        <w:t>heets (which ma</w:t>
      </w:r>
      <w:r w:rsidR="00145F9D" w:rsidRPr="00A962CE">
        <w:rPr>
          <w:rFonts w:ascii="Arial" w:hAnsi="Arial" w:cs="Arial"/>
          <w:sz w:val="18"/>
          <w:szCs w:val="18"/>
        </w:rPr>
        <w:t>y be prepared at the same time).</w:t>
      </w:r>
    </w:p>
    <w:p w:rsidR="00A67988" w:rsidRPr="00A962CE" w:rsidRDefault="00A67988" w:rsidP="00A67988">
      <w:pPr>
        <w:pStyle w:val="Style"/>
        <w:spacing w:line="177" w:lineRule="exact"/>
        <w:ind w:left="19"/>
        <w:rPr>
          <w:rFonts w:ascii="Arial" w:hAnsi="Arial" w:cs="Arial"/>
          <w:sz w:val="18"/>
          <w:szCs w:val="18"/>
          <w:lang w:val="en-US"/>
        </w:rPr>
      </w:pPr>
    </w:p>
    <w:p w:rsidR="00A67988" w:rsidRPr="00A962CE" w:rsidRDefault="00A67988" w:rsidP="00A67988">
      <w:pPr>
        <w:pStyle w:val="Style"/>
        <w:spacing w:line="177" w:lineRule="exact"/>
        <w:ind w:left="19"/>
        <w:rPr>
          <w:rFonts w:ascii="Arial" w:hAnsi="Arial" w:cs="Arial"/>
          <w:sz w:val="18"/>
          <w:szCs w:val="18"/>
          <w:lang w:val="en-US"/>
        </w:rPr>
      </w:pPr>
      <w:r w:rsidRPr="00A962CE">
        <w:rPr>
          <w:rFonts w:ascii="Arial" w:hAnsi="Arial" w:cs="Arial"/>
          <w:sz w:val="18"/>
          <w:szCs w:val="18"/>
          <w:lang w:val="en-US"/>
        </w:rPr>
        <w:t xml:space="preserve">COLUMN 6: </w:t>
      </w:r>
    </w:p>
    <w:p w:rsidR="00A67988" w:rsidRPr="00A962CE" w:rsidRDefault="00A67988" w:rsidP="00A67988">
      <w:pPr>
        <w:pStyle w:val="Style"/>
        <w:spacing w:line="177" w:lineRule="exact"/>
        <w:ind w:left="19"/>
        <w:rPr>
          <w:rFonts w:ascii="Arial" w:hAnsi="Arial" w:cs="Arial"/>
          <w:sz w:val="18"/>
          <w:szCs w:val="18"/>
          <w:lang w:val="en-US"/>
        </w:rPr>
      </w:pPr>
      <w:r w:rsidRPr="00A962CE">
        <w:rPr>
          <w:rFonts w:ascii="Arial" w:hAnsi="Arial" w:cs="Arial"/>
          <w:sz w:val="18"/>
          <w:szCs w:val="18"/>
          <w:lang w:val="en-US"/>
        </w:rPr>
        <w:t xml:space="preserve">After </w:t>
      </w:r>
      <w:r w:rsidR="00F252D9">
        <w:rPr>
          <w:rFonts w:ascii="Arial" w:hAnsi="Arial" w:cs="Arial"/>
          <w:sz w:val="18"/>
          <w:szCs w:val="18"/>
          <w:lang w:val="en-US"/>
        </w:rPr>
        <w:t>milk has been weighed insert am and pm</w:t>
      </w:r>
      <w:r w:rsidRPr="00A962CE">
        <w:rPr>
          <w:rFonts w:ascii="Arial" w:hAnsi="Arial" w:cs="Arial"/>
          <w:sz w:val="18"/>
          <w:szCs w:val="18"/>
          <w:lang w:val="en-US"/>
        </w:rPr>
        <w:t xml:space="preserve"> yields separately. Milk must be weighed to nearest 0.05kg. The sheets on which yields are recorded at the time of weighing must be included when forwarding results to the BGS for checking. </w:t>
      </w:r>
    </w:p>
    <w:p w:rsidR="00A67988" w:rsidRPr="00A962CE" w:rsidRDefault="00A67988" w:rsidP="00A67988">
      <w:pPr>
        <w:pStyle w:val="Style"/>
        <w:spacing w:line="177" w:lineRule="exact"/>
        <w:ind w:left="19"/>
        <w:rPr>
          <w:rFonts w:ascii="Arial" w:hAnsi="Arial" w:cs="Arial"/>
          <w:sz w:val="18"/>
          <w:szCs w:val="18"/>
          <w:lang w:val="en-US"/>
        </w:rPr>
      </w:pPr>
    </w:p>
    <w:p w:rsidR="00A67988" w:rsidRPr="00A962CE" w:rsidRDefault="00A67988" w:rsidP="00A67988">
      <w:pPr>
        <w:pStyle w:val="Style"/>
        <w:spacing w:line="177" w:lineRule="exact"/>
        <w:ind w:left="19"/>
        <w:rPr>
          <w:rFonts w:ascii="Arial" w:hAnsi="Arial" w:cs="Arial"/>
          <w:sz w:val="18"/>
          <w:szCs w:val="18"/>
          <w:lang w:val="en-US"/>
        </w:rPr>
      </w:pPr>
      <w:r w:rsidRPr="00A962CE">
        <w:rPr>
          <w:rFonts w:ascii="Arial" w:hAnsi="Arial" w:cs="Arial"/>
          <w:sz w:val="18"/>
          <w:szCs w:val="18"/>
          <w:lang w:val="en-US"/>
        </w:rPr>
        <w:t xml:space="preserve">COLUMN 7: </w:t>
      </w:r>
    </w:p>
    <w:p w:rsidR="00A67988" w:rsidRPr="00A962CE" w:rsidRDefault="00145F9D" w:rsidP="00A67988">
      <w:pPr>
        <w:pStyle w:val="Style"/>
        <w:spacing w:line="177" w:lineRule="exact"/>
        <w:ind w:left="19"/>
        <w:rPr>
          <w:rFonts w:ascii="Arial" w:hAnsi="Arial" w:cs="Arial"/>
          <w:sz w:val="18"/>
          <w:szCs w:val="18"/>
          <w:lang w:val="en-US"/>
        </w:rPr>
      </w:pPr>
      <w:r w:rsidRPr="00A962CE">
        <w:rPr>
          <w:rFonts w:ascii="Arial" w:hAnsi="Arial" w:cs="Arial"/>
          <w:sz w:val="18"/>
          <w:szCs w:val="18"/>
          <w:lang w:val="en-US"/>
        </w:rPr>
        <w:t>Insert the separate am and pm</w:t>
      </w:r>
      <w:r w:rsidR="00A67988" w:rsidRPr="00A962CE">
        <w:rPr>
          <w:rFonts w:ascii="Arial" w:hAnsi="Arial" w:cs="Arial"/>
          <w:sz w:val="18"/>
          <w:szCs w:val="18"/>
          <w:lang w:val="en-US"/>
        </w:rPr>
        <w:t xml:space="preserve"> butterfat percentages when received from the laboratory</w:t>
      </w:r>
      <w:r w:rsidRPr="00A962CE">
        <w:rPr>
          <w:rFonts w:ascii="Arial" w:hAnsi="Arial" w:cs="Arial"/>
          <w:sz w:val="18"/>
          <w:szCs w:val="18"/>
          <w:lang w:val="en-US"/>
        </w:rPr>
        <w:t>. The authenticated and signed analyst's c</w:t>
      </w:r>
      <w:r w:rsidR="00A67988" w:rsidRPr="00A962CE">
        <w:rPr>
          <w:rFonts w:ascii="Arial" w:hAnsi="Arial" w:cs="Arial"/>
          <w:sz w:val="18"/>
          <w:szCs w:val="18"/>
          <w:lang w:val="en-US"/>
        </w:rPr>
        <w:t xml:space="preserve">ertificate must be included when forwarding results to the BGS. If a goat is ABSENT this word should be written across columns 6 and 7. </w:t>
      </w:r>
    </w:p>
    <w:p w:rsidR="00A67988" w:rsidRPr="00A962CE" w:rsidRDefault="00A67988" w:rsidP="00A67988">
      <w:pPr>
        <w:pStyle w:val="Style"/>
        <w:spacing w:line="177" w:lineRule="exact"/>
        <w:ind w:left="19"/>
        <w:rPr>
          <w:rFonts w:ascii="Arial" w:hAnsi="Arial" w:cs="Arial"/>
          <w:sz w:val="18"/>
          <w:szCs w:val="18"/>
          <w:lang w:val="en-US"/>
        </w:rPr>
      </w:pPr>
    </w:p>
    <w:p w:rsidR="00A67988" w:rsidRPr="00A962CE" w:rsidRDefault="00A67988" w:rsidP="00A67988">
      <w:pPr>
        <w:rPr>
          <w:rFonts w:ascii="Arial" w:hAnsi="Arial" w:cs="Arial"/>
          <w:sz w:val="18"/>
          <w:szCs w:val="18"/>
        </w:rPr>
      </w:pPr>
      <w:r w:rsidRPr="00A962CE">
        <w:rPr>
          <w:rFonts w:ascii="Arial" w:hAnsi="Arial" w:cs="Arial"/>
          <w:sz w:val="18"/>
          <w:szCs w:val="18"/>
        </w:rPr>
        <w:t xml:space="preserve">COLUMN 8: </w:t>
      </w:r>
    </w:p>
    <w:p w:rsidR="00A67988" w:rsidRPr="00A962CE" w:rsidRDefault="00A71BA0" w:rsidP="00A67988">
      <w:pPr>
        <w:rPr>
          <w:rFonts w:ascii="Arial" w:hAnsi="Arial" w:cs="Arial"/>
          <w:sz w:val="18"/>
          <w:szCs w:val="18"/>
        </w:rPr>
      </w:pPr>
      <w:r w:rsidRPr="00A962CE">
        <w:rPr>
          <w:rFonts w:ascii="Arial" w:hAnsi="Arial" w:cs="Arial"/>
          <w:sz w:val="18"/>
          <w:szCs w:val="18"/>
        </w:rPr>
        <w:t>Insert the separate am and pm</w:t>
      </w:r>
      <w:r w:rsidR="00A67988" w:rsidRPr="00A962CE">
        <w:rPr>
          <w:rFonts w:ascii="Arial" w:hAnsi="Arial" w:cs="Arial"/>
          <w:sz w:val="18"/>
          <w:szCs w:val="18"/>
        </w:rPr>
        <w:t xml:space="preserve"> protein percentages received from the laboratory.</w:t>
      </w:r>
    </w:p>
    <w:p w:rsidR="00A67988" w:rsidRPr="00A962CE" w:rsidRDefault="00A67988" w:rsidP="00A67988">
      <w:pPr>
        <w:pStyle w:val="Style"/>
        <w:spacing w:line="192" w:lineRule="exact"/>
        <w:ind w:left="9" w:right="4665"/>
        <w:rPr>
          <w:rFonts w:ascii="Arial" w:hAnsi="Arial" w:cs="Arial"/>
          <w:sz w:val="18"/>
          <w:szCs w:val="18"/>
          <w:lang w:val="en-US"/>
        </w:rPr>
      </w:pPr>
    </w:p>
    <w:p w:rsidR="00A67988" w:rsidRPr="00A962CE" w:rsidRDefault="00A67988" w:rsidP="00A67988">
      <w:pPr>
        <w:pStyle w:val="Style"/>
        <w:spacing w:line="192" w:lineRule="exact"/>
        <w:ind w:left="9" w:right="4665"/>
        <w:rPr>
          <w:rFonts w:ascii="Arial" w:hAnsi="Arial" w:cs="Arial"/>
          <w:sz w:val="18"/>
          <w:szCs w:val="18"/>
          <w:lang w:val="en-US"/>
        </w:rPr>
      </w:pPr>
      <w:r w:rsidRPr="00A962CE">
        <w:rPr>
          <w:rFonts w:ascii="Arial" w:hAnsi="Arial" w:cs="Arial"/>
          <w:sz w:val="18"/>
          <w:szCs w:val="18"/>
          <w:lang w:val="en-US"/>
        </w:rPr>
        <w:t xml:space="preserve">COLUMN 9: </w:t>
      </w:r>
    </w:p>
    <w:p w:rsidR="00A67988" w:rsidRPr="00A962CE" w:rsidRDefault="00A67988" w:rsidP="00A67988">
      <w:pPr>
        <w:rPr>
          <w:rFonts w:ascii="Arial" w:hAnsi="Arial" w:cs="Arial"/>
          <w:sz w:val="18"/>
          <w:szCs w:val="18"/>
        </w:rPr>
      </w:pPr>
      <w:r w:rsidRPr="00A962CE">
        <w:rPr>
          <w:rFonts w:ascii="Arial" w:hAnsi="Arial" w:cs="Arial"/>
          <w:sz w:val="18"/>
          <w:szCs w:val="18"/>
        </w:rPr>
        <w:t xml:space="preserve">Calculation of points: </w:t>
      </w:r>
    </w:p>
    <w:p w:rsidR="00A67988" w:rsidRPr="00A962CE" w:rsidRDefault="00A67988" w:rsidP="00A67988">
      <w:pPr>
        <w:numPr>
          <w:ilvl w:val="0"/>
          <w:numId w:val="1"/>
        </w:numPr>
        <w:ind w:left="426" w:firstLine="0"/>
        <w:rPr>
          <w:rFonts w:ascii="Arial" w:hAnsi="Arial" w:cs="Arial"/>
          <w:sz w:val="18"/>
          <w:szCs w:val="18"/>
        </w:rPr>
      </w:pPr>
      <w:r w:rsidRPr="00A962CE">
        <w:rPr>
          <w:rFonts w:ascii="Arial" w:hAnsi="Arial" w:cs="Arial"/>
          <w:sz w:val="18"/>
          <w:szCs w:val="18"/>
        </w:rPr>
        <w:t xml:space="preserve">Calculate total daily weight of milk as follows: </w:t>
      </w:r>
    </w:p>
    <w:p w:rsidR="00A67988" w:rsidRPr="00A962CE" w:rsidRDefault="00145F9D" w:rsidP="00A67988">
      <w:pPr>
        <w:ind w:left="426"/>
        <w:rPr>
          <w:rFonts w:ascii="Arial" w:hAnsi="Arial" w:cs="Arial"/>
          <w:sz w:val="18"/>
          <w:szCs w:val="18"/>
        </w:rPr>
      </w:pPr>
      <w:r w:rsidRPr="00A962CE">
        <w:rPr>
          <w:rFonts w:ascii="Arial" w:hAnsi="Arial" w:cs="Arial"/>
          <w:sz w:val="18"/>
          <w:szCs w:val="18"/>
        </w:rPr>
        <w:t>Add the am yield to the pm</w:t>
      </w:r>
      <w:r w:rsidR="00A67988" w:rsidRPr="00A962CE">
        <w:rPr>
          <w:rFonts w:ascii="Arial" w:hAnsi="Arial" w:cs="Arial"/>
          <w:sz w:val="18"/>
          <w:szCs w:val="18"/>
        </w:rPr>
        <w:t xml:space="preserve"> yield to obtain the</w:t>
      </w:r>
      <w:r w:rsidRPr="00A962CE">
        <w:rPr>
          <w:rFonts w:ascii="Arial" w:hAnsi="Arial" w:cs="Arial"/>
          <w:sz w:val="18"/>
          <w:szCs w:val="18"/>
        </w:rPr>
        <w:t xml:space="preserve"> total daily weight of milk in k</w:t>
      </w:r>
      <w:r w:rsidR="00A67988" w:rsidRPr="00A962CE">
        <w:rPr>
          <w:rFonts w:ascii="Arial" w:hAnsi="Arial" w:cs="Arial"/>
          <w:sz w:val="18"/>
          <w:szCs w:val="18"/>
        </w:rPr>
        <w:t>g for each goat (</w:t>
      </w:r>
      <w:proofErr w:type="spellStart"/>
      <w:r w:rsidR="00A67988" w:rsidRPr="00A962CE">
        <w:rPr>
          <w:rFonts w:ascii="Arial" w:hAnsi="Arial" w:cs="Arial"/>
          <w:sz w:val="18"/>
          <w:szCs w:val="18"/>
        </w:rPr>
        <w:t>e</w:t>
      </w:r>
      <w:r w:rsidRPr="00A962CE">
        <w:rPr>
          <w:rFonts w:ascii="Arial" w:hAnsi="Arial" w:cs="Arial"/>
          <w:sz w:val="18"/>
          <w:szCs w:val="18"/>
        </w:rPr>
        <w:t>g</w:t>
      </w:r>
      <w:proofErr w:type="spellEnd"/>
      <w:r w:rsidRPr="00A962CE">
        <w:rPr>
          <w:rFonts w:ascii="Arial" w:hAnsi="Arial" w:cs="Arial"/>
          <w:sz w:val="18"/>
          <w:szCs w:val="18"/>
        </w:rPr>
        <w:t xml:space="preserve"> 2.9 kg and 2.2 kg equals 5.1 k</w:t>
      </w:r>
      <w:r w:rsidR="00A67988" w:rsidRPr="00A962CE">
        <w:rPr>
          <w:rFonts w:ascii="Arial" w:hAnsi="Arial" w:cs="Arial"/>
          <w:sz w:val="18"/>
          <w:szCs w:val="18"/>
        </w:rPr>
        <w:t>g); Enter the total daily weight of milk in column 9(a) for all goats; Write FAILED along the remainder of the line if the total daily weight of mil</w:t>
      </w:r>
      <w:r w:rsidRPr="00A962CE">
        <w:rPr>
          <w:rFonts w:ascii="Arial" w:hAnsi="Arial" w:cs="Arial"/>
          <w:sz w:val="18"/>
          <w:szCs w:val="18"/>
        </w:rPr>
        <w:t>k for a goat is less than 2.50 k</w:t>
      </w:r>
      <w:r w:rsidR="00A67988" w:rsidRPr="00A962CE">
        <w:rPr>
          <w:rFonts w:ascii="Arial" w:hAnsi="Arial" w:cs="Arial"/>
          <w:sz w:val="18"/>
          <w:szCs w:val="18"/>
        </w:rPr>
        <w:t xml:space="preserve">g. </w:t>
      </w:r>
    </w:p>
    <w:p w:rsidR="00A67988" w:rsidRPr="00A962CE" w:rsidRDefault="00A67988" w:rsidP="00A67988">
      <w:pPr>
        <w:ind w:left="426"/>
        <w:rPr>
          <w:rFonts w:ascii="Arial" w:hAnsi="Arial" w:cs="Arial"/>
          <w:sz w:val="18"/>
          <w:szCs w:val="18"/>
        </w:rPr>
      </w:pPr>
    </w:p>
    <w:p w:rsidR="00A67988" w:rsidRPr="00A962CE" w:rsidRDefault="00A67988" w:rsidP="00A67988">
      <w:pPr>
        <w:numPr>
          <w:ilvl w:val="0"/>
          <w:numId w:val="1"/>
        </w:numPr>
        <w:ind w:left="426" w:firstLine="0"/>
        <w:rPr>
          <w:rFonts w:ascii="Arial" w:hAnsi="Arial" w:cs="Arial"/>
          <w:sz w:val="18"/>
          <w:szCs w:val="18"/>
        </w:rPr>
      </w:pPr>
      <w:r w:rsidRPr="00A962CE">
        <w:rPr>
          <w:rFonts w:ascii="Arial" w:hAnsi="Arial" w:cs="Arial"/>
          <w:sz w:val="18"/>
          <w:szCs w:val="18"/>
        </w:rPr>
        <w:t xml:space="preserve">Calculate the butterfat points as follows: </w:t>
      </w:r>
    </w:p>
    <w:p w:rsidR="00A67988" w:rsidRPr="00A962CE" w:rsidRDefault="00145F9D" w:rsidP="00A67988">
      <w:pPr>
        <w:ind w:left="426"/>
        <w:rPr>
          <w:rFonts w:ascii="Arial" w:hAnsi="Arial" w:cs="Arial"/>
          <w:sz w:val="18"/>
          <w:szCs w:val="18"/>
        </w:rPr>
      </w:pPr>
      <w:r w:rsidRPr="00A962CE">
        <w:rPr>
          <w:rFonts w:ascii="Arial" w:hAnsi="Arial" w:cs="Arial"/>
          <w:sz w:val="18"/>
          <w:szCs w:val="18"/>
        </w:rPr>
        <w:t>Add the am and pm</w:t>
      </w:r>
      <w:r w:rsidR="00A67988" w:rsidRPr="00A962CE">
        <w:rPr>
          <w:rFonts w:ascii="Arial" w:hAnsi="Arial" w:cs="Arial"/>
          <w:sz w:val="18"/>
          <w:szCs w:val="18"/>
        </w:rPr>
        <w:t xml:space="preserve"> butte</w:t>
      </w:r>
      <w:r w:rsidRPr="00A962CE">
        <w:rPr>
          <w:rFonts w:ascii="Arial" w:hAnsi="Arial" w:cs="Arial"/>
          <w:sz w:val="18"/>
          <w:szCs w:val="18"/>
        </w:rPr>
        <w:t>rfat percentages together (</w:t>
      </w:r>
      <w:proofErr w:type="spellStart"/>
      <w:r w:rsidRPr="00A962CE">
        <w:rPr>
          <w:rFonts w:ascii="Arial" w:hAnsi="Arial" w:cs="Arial"/>
          <w:sz w:val="18"/>
          <w:szCs w:val="18"/>
        </w:rPr>
        <w:t>eg</w:t>
      </w:r>
      <w:proofErr w:type="spellEnd"/>
      <w:r w:rsidR="00A67988" w:rsidRPr="00A962CE">
        <w:rPr>
          <w:rFonts w:ascii="Arial" w:hAnsi="Arial" w:cs="Arial"/>
          <w:sz w:val="18"/>
          <w:szCs w:val="18"/>
        </w:rPr>
        <w:t xml:space="preserve"> 3.35% and 3.57% equals 6.92%); </w:t>
      </w:r>
    </w:p>
    <w:p w:rsidR="00A67988" w:rsidRPr="00A962CE" w:rsidRDefault="00A67988" w:rsidP="00A67988">
      <w:pPr>
        <w:ind w:left="426"/>
        <w:rPr>
          <w:rFonts w:ascii="Arial" w:hAnsi="Arial" w:cs="Arial"/>
          <w:sz w:val="18"/>
          <w:szCs w:val="18"/>
        </w:rPr>
      </w:pPr>
      <w:r w:rsidRPr="00A962CE">
        <w:rPr>
          <w:rFonts w:ascii="Arial" w:hAnsi="Arial" w:cs="Arial"/>
          <w:sz w:val="18"/>
          <w:szCs w:val="18"/>
        </w:rPr>
        <w:t>Multiply this total by the</w:t>
      </w:r>
      <w:r w:rsidR="00145F9D" w:rsidRPr="00A962CE">
        <w:rPr>
          <w:rFonts w:ascii="Arial" w:hAnsi="Arial" w:cs="Arial"/>
          <w:sz w:val="18"/>
          <w:szCs w:val="18"/>
        </w:rPr>
        <w:t xml:space="preserve"> total daily weight of milk in k</w:t>
      </w:r>
      <w:r w:rsidRPr="00A962CE">
        <w:rPr>
          <w:rFonts w:ascii="Arial" w:hAnsi="Arial" w:cs="Arial"/>
          <w:sz w:val="18"/>
          <w:szCs w:val="18"/>
        </w:rPr>
        <w:t xml:space="preserve">g </w:t>
      </w:r>
      <w:r w:rsidR="00145F9D" w:rsidRPr="00A962CE">
        <w:rPr>
          <w:rFonts w:ascii="Arial" w:hAnsi="Arial" w:cs="Arial"/>
          <w:sz w:val="18"/>
          <w:szCs w:val="18"/>
        </w:rPr>
        <w:t>(</w:t>
      </w:r>
      <w:proofErr w:type="spellStart"/>
      <w:r w:rsidR="00145F9D" w:rsidRPr="00A962CE">
        <w:rPr>
          <w:rFonts w:ascii="Arial" w:hAnsi="Arial" w:cs="Arial"/>
          <w:sz w:val="18"/>
          <w:szCs w:val="18"/>
        </w:rPr>
        <w:t>eg</w:t>
      </w:r>
      <w:proofErr w:type="spellEnd"/>
      <w:r w:rsidR="00145F9D" w:rsidRPr="00A962CE">
        <w:rPr>
          <w:rFonts w:ascii="Arial" w:hAnsi="Arial" w:cs="Arial"/>
          <w:sz w:val="18"/>
          <w:szCs w:val="18"/>
        </w:rPr>
        <w:t xml:space="preserve"> 6.92% multiplied by 5.1 k</w:t>
      </w:r>
      <w:r w:rsidRPr="00A962CE">
        <w:rPr>
          <w:rFonts w:ascii="Arial" w:hAnsi="Arial" w:cs="Arial"/>
          <w:sz w:val="18"/>
          <w:szCs w:val="18"/>
        </w:rPr>
        <w:t xml:space="preserve">g equals 35.292); multiply </w:t>
      </w:r>
      <w:r w:rsidR="00F252D9">
        <w:rPr>
          <w:rFonts w:ascii="Arial" w:hAnsi="Arial" w:cs="Arial"/>
          <w:sz w:val="18"/>
          <w:szCs w:val="18"/>
        </w:rPr>
        <w:t>the answer by 0.25 (</w:t>
      </w:r>
      <w:proofErr w:type="spellStart"/>
      <w:r w:rsidR="00F252D9">
        <w:rPr>
          <w:rFonts w:ascii="Arial" w:hAnsi="Arial" w:cs="Arial"/>
          <w:sz w:val="18"/>
          <w:szCs w:val="18"/>
        </w:rPr>
        <w:t>eg</w:t>
      </w:r>
      <w:proofErr w:type="spellEnd"/>
      <w:r w:rsidRPr="00A962CE">
        <w:rPr>
          <w:rFonts w:ascii="Arial" w:hAnsi="Arial" w:cs="Arial"/>
          <w:sz w:val="18"/>
          <w:szCs w:val="18"/>
        </w:rPr>
        <w:t xml:space="preserve"> 35.292 multiplied by 0.25 equals 8.823 points); </w:t>
      </w:r>
    </w:p>
    <w:p w:rsidR="00A67988" w:rsidRPr="00A962CE" w:rsidRDefault="00A67988" w:rsidP="00A67988">
      <w:pPr>
        <w:ind w:left="426"/>
        <w:rPr>
          <w:rFonts w:ascii="Arial" w:hAnsi="Arial" w:cs="Arial"/>
          <w:sz w:val="18"/>
          <w:szCs w:val="18"/>
        </w:rPr>
      </w:pPr>
    </w:p>
    <w:p w:rsidR="00A67988" w:rsidRPr="00A962CE" w:rsidRDefault="00A67988" w:rsidP="00A67988">
      <w:pPr>
        <w:ind w:left="426"/>
        <w:rPr>
          <w:rFonts w:ascii="Arial" w:hAnsi="Arial" w:cs="Arial"/>
          <w:sz w:val="18"/>
          <w:szCs w:val="18"/>
        </w:rPr>
      </w:pPr>
      <w:r w:rsidRPr="00A962CE">
        <w:rPr>
          <w:rFonts w:ascii="Arial" w:hAnsi="Arial" w:cs="Arial"/>
          <w:sz w:val="18"/>
          <w:szCs w:val="18"/>
        </w:rPr>
        <w:t>Round this figure to two decimal places</w:t>
      </w:r>
      <w:r w:rsidR="00145F9D" w:rsidRPr="00A962CE">
        <w:rPr>
          <w:rFonts w:ascii="Arial" w:hAnsi="Arial" w:cs="Arial"/>
          <w:sz w:val="18"/>
          <w:szCs w:val="18"/>
        </w:rPr>
        <w:t xml:space="preserve">, </w:t>
      </w:r>
      <w:proofErr w:type="spellStart"/>
      <w:r w:rsidR="00145F9D" w:rsidRPr="00A962CE">
        <w:rPr>
          <w:rFonts w:ascii="Arial" w:hAnsi="Arial" w:cs="Arial"/>
          <w:sz w:val="18"/>
          <w:szCs w:val="18"/>
        </w:rPr>
        <w:t>ie</w:t>
      </w:r>
      <w:proofErr w:type="spellEnd"/>
      <w:r w:rsidRPr="00A962CE">
        <w:rPr>
          <w:rFonts w:ascii="Arial" w:hAnsi="Arial" w:cs="Arial"/>
          <w:sz w:val="18"/>
          <w:szCs w:val="18"/>
        </w:rPr>
        <w:t xml:space="preserve"> when the third figure after the decimal point is 5 or higher, the second figure after the decimal point is increased by 1 (in the example given 8.823 becomes 8.82 butterfat points); Enter the rounded butterfat points in column 9(b) for all except FAILED goats. </w:t>
      </w:r>
    </w:p>
    <w:p w:rsidR="00A67988" w:rsidRPr="00A962CE" w:rsidRDefault="00A67988" w:rsidP="00A67988">
      <w:pPr>
        <w:ind w:left="426"/>
        <w:rPr>
          <w:rFonts w:ascii="Arial" w:hAnsi="Arial" w:cs="Arial"/>
          <w:sz w:val="18"/>
          <w:szCs w:val="18"/>
        </w:rPr>
      </w:pPr>
    </w:p>
    <w:p w:rsidR="00A67988" w:rsidRPr="00A962CE" w:rsidRDefault="00A67988" w:rsidP="00A67988">
      <w:pPr>
        <w:numPr>
          <w:ilvl w:val="0"/>
          <w:numId w:val="1"/>
        </w:numPr>
        <w:ind w:left="426" w:firstLine="0"/>
        <w:rPr>
          <w:rFonts w:ascii="Arial" w:hAnsi="Arial" w:cs="Arial"/>
          <w:sz w:val="18"/>
          <w:szCs w:val="18"/>
        </w:rPr>
      </w:pPr>
      <w:r w:rsidRPr="00A962CE">
        <w:rPr>
          <w:rFonts w:ascii="Arial" w:hAnsi="Arial" w:cs="Arial"/>
          <w:sz w:val="18"/>
          <w:szCs w:val="18"/>
        </w:rPr>
        <w:t xml:space="preserve">Calculate the protein points as follows: </w:t>
      </w:r>
    </w:p>
    <w:p w:rsidR="00A67988" w:rsidRPr="00A962CE" w:rsidRDefault="00145F9D" w:rsidP="00A67988">
      <w:pPr>
        <w:ind w:left="426"/>
        <w:rPr>
          <w:rFonts w:ascii="Arial" w:hAnsi="Arial" w:cs="Arial"/>
          <w:sz w:val="18"/>
          <w:szCs w:val="18"/>
        </w:rPr>
      </w:pPr>
      <w:r w:rsidRPr="00A962CE">
        <w:rPr>
          <w:rFonts w:ascii="Arial" w:hAnsi="Arial" w:cs="Arial"/>
          <w:sz w:val="18"/>
          <w:szCs w:val="18"/>
        </w:rPr>
        <w:t>Add the am and pm</w:t>
      </w:r>
      <w:r w:rsidR="00A67988" w:rsidRPr="00A962CE">
        <w:rPr>
          <w:rFonts w:ascii="Arial" w:hAnsi="Arial" w:cs="Arial"/>
          <w:sz w:val="18"/>
          <w:szCs w:val="18"/>
        </w:rPr>
        <w:t xml:space="preserve"> pr</w:t>
      </w:r>
      <w:r w:rsidR="00F252D9">
        <w:rPr>
          <w:rFonts w:ascii="Arial" w:hAnsi="Arial" w:cs="Arial"/>
          <w:sz w:val="18"/>
          <w:szCs w:val="18"/>
        </w:rPr>
        <w:t>otein percentages together (</w:t>
      </w:r>
      <w:proofErr w:type="spellStart"/>
      <w:r w:rsidR="00F252D9">
        <w:rPr>
          <w:rFonts w:ascii="Arial" w:hAnsi="Arial" w:cs="Arial"/>
          <w:sz w:val="18"/>
          <w:szCs w:val="18"/>
        </w:rPr>
        <w:t>eg</w:t>
      </w:r>
      <w:proofErr w:type="spellEnd"/>
      <w:r w:rsidR="00A67988" w:rsidRPr="00A962CE">
        <w:rPr>
          <w:rFonts w:ascii="Arial" w:hAnsi="Arial" w:cs="Arial"/>
          <w:sz w:val="18"/>
          <w:szCs w:val="18"/>
        </w:rPr>
        <w:t xml:space="preserve"> 2.68% and 2.72% equals 5.40%); </w:t>
      </w:r>
    </w:p>
    <w:p w:rsidR="00A67988" w:rsidRPr="00A962CE" w:rsidRDefault="00A67988" w:rsidP="00A67988">
      <w:pPr>
        <w:ind w:left="426"/>
        <w:rPr>
          <w:rFonts w:ascii="Arial" w:hAnsi="Arial" w:cs="Arial"/>
          <w:sz w:val="18"/>
          <w:szCs w:val="18"/>
        </w:rPr>
      </w:pPr>
      <w:r w:rsidRPr="00A962CE">
        <w:rPr>
          <w:rFonts w:ascii="Arial" w:hAnsi="Arial" w:cs="Arial"/>
          <w:sz w:val="18"/>
          <w:szCs w:val="18"/>
        </w:rPr>
        <w:t>Multiply the total by the total daily</w:t>
      </w:r>
      <w:r w:rsidR="00145F9D" w:rsidRPr="00A962CE">
        <w:rPr>
          <w:rFonts w:ascii="Arial" w:hAnsi="Arial" w:cs="Arial"/>
          <w:sz w:val="18"/>
          <w:szCs w:val="18"/>
        </w:rPr>
        <w:t xml:space="preserve"> weight of milk in k</w:t>
      </w:r>
      <w:r w:rsidRPr="00A962CE">
        <w:rPr>
          <w:rFonts w:ascii="Arial" w:hAnsi="Arial" w:cs="Arial"/>
          <w:sz w:val="18"/>
          <w:szCs w:val="18"/>
        </w:rPr>
        <w:t>g</w:t>
      </w:r>
      <w:r w:rsidR="00F252D9">
        <w:rPr>
          <w:rFonts w:ascii="Arial" w:hAnsi="Arial" w:cs="Arial"/>
          <w:sz w:val="18"/>
          <w:szCs w:val="18"/>
        </w:rPr>
        <w:t xml:space="preserve"> (</w:t>
      </w:r>
      <w:proofErr w:type="spellStart"/>
      <w:r w:rsidR="00F252D9">
        <w:rPr>
          <w:rFonts w:ascii="Arial" w:hAnsi="Arial" w:cs="Arial"/>
          <w:sz w:val="18"/>
          <w:szCs w:val="18"/>
        </w:rPr>
        <w:t>eg</w:t>
      </w:r>
      <w:proofErr w:type="spellEnd"/>
      <w:r w:rsidR="00145F9D" w:rsidRPr="00A962CE">
        <w:rPr>
          <w:rFonts w:ascii="Arial" w:hAnsi="Arial" w:cs="Arial"/>
          <w:sz w:val="18"/>
          <w:szCs w:val="18"/>
        </w:rPr>
        <w:t xml:space="preserve"> 5.40% multiplied by 5.1 k</w:t>
      </w:r>
      <w:r w:rsidRPr="00A962CE">
        <w:rPr>
          <w:rFonts w:ascii="Arial" w:hAnsi="Arial" w:cs="Arial"/>
          <w:sz w:val="18"/>
          <w:szCs w:val="18"/>
        </w:rPr>
        <w:t xml:space="preserve">g equals 27.54); </w:t>
      </w:r>
    </w:p>
    <w:p w:rsidR="00A67988" w:rsidRPr="00A962CE" w:rsidRDefault="00A67988" w:rsidP="00A67988">
      <w:pPr>
        <w:ind w:left="426"/>
        <w:rPr>
          <w:rFonts w:ascii="Arial" w:hAnsi="Arial" w:cs="Arial"/>
          <w:sz w:val="18"/>
          <w:szCs w:val="18"/>
        </w:rPr>
      </w:pPr>
      <w:r w:rsidRPr="00A962CE">
        <w:rPr>
          <w:rFonts w:ascii="Arial" w:hAnsi="Arial" w:cs="Arial"/>
          <w:sz w:val="18"/>
          <w:szCs w:val="18"/>
        </w:rPr>
        <w:t>M</w:t>
      </w:r>
      <w:r w:rsidR="00F252D9">
        <w:rPr>
          <w:rFonts w:ascii="Arial" w:hAnsi="Arial" w:cs="Arial"/>
          <w:sz w:val="18"/>
          <w:szCs w:val="18"/>
        </w:rPr>
        <w:t>ultiply the answer by 0.35 (</w:t>
      </w:r>
      <w:proofErr w:type="spellStart"/>
      <w:r w:rsidR="00F252D9">
        <w:rPr>
          <w:rFonts w:ascii="Arial" w:hAnsi="Arial" w:cs="Arial"/>
          <w:sz w:val="18"/>
          <w:szCs w:val="18"/>
        </w:rPr>
        <w:t>eg</w:t>
      </w:r>
      <w:proofErr w:type="spellEnd"/>
      <w:r w:rsidRPr="00A962CE">
        <w:rPr>
          <w:rFonts w:ascii="Arial" w:hAnsi="Arial" w:cs="Arial"/>
          <w:sz w:val="18"/>
          <w:szCs w:val="18"/>
        </w:rPr>
        <w:t xml:space="preserve"> 27.54 multiplied by 0.35 equals 9.639 points); </w:t>
      </w:r>
    </w:p>
    <w:p w:rsidR="00A67988" w:rsidRPr="00A962CE" w:rsidRDefault="00A67988" w:rsidP="00A67988">
      <w:pPr>
        <w:ind w:left="426"/>
        <w:rPr>
          <w:rFonts w:ascii="Arial" w:hAnsi="Arial" w:cs="Arial"/>
          <w:sz w:val="18"/>
          <w:szCs w:val="18"/>
        </w:rPr>
      </w:pPr>
      <w:r w:rsidRPr="00A962CE">
        <w:rPr>
          <w:rFonts w:ascii="Arial" w:hAnsi="Arial" w:cs="Arial"/>
          <w:sz w:val="18"/>
          <w:szCs w:val="18"/>
        </w:rPr>
        <w:t>Round this fi</w:t>
      </w:r>
      <w:r w:rsidR="00145F9D" w:rsidRPr="00A962CE">
        <w:rPr>
          <w:rFonts w:ascii="Arial" w:hAnsi="Arial" w:cs="Arial"/>
          <w:sz w:val="18"/>
          <w:szCs w:val="18"/>
        </w:rPr>
        <w:t xml:space="preserve">gure to two decimal places, </w:t>
      </w:r>
      <w:proofErr w:type="spellStart"/>
      <w:r w:rsidR="00145F9D" w:rsidRPr="00A962CE">
        <w:rPr>
          <w:rFonts w:ascii="Arial" w:hAnsi="Arial" w:cs="Arial"/>
          <w:sz w:val="18"/>
          <w:szCs w:val="18"/>
        </w:rPr>
        <w:t>ie</w:t>
      </w:r>
      <w:proofErr w:type="spellEnd"/>
      <w:r w:rsidRPr="00A962CE">
        <w:rPr>
          <w:rFonts w:ascii="Arial" w:hAnsi="Arial" w:cs="Arial"/>
          <w:sz w:val="18"/>
          <w:szCs w:val="18"/>
        </w:rPr>
        <w:t xml:space="preserve"> when the third figure after the decimal point is 5 or higher, the second figure after the decimal point is increased by 1 (in the example given 9.639 becomes 9.64 protein points); </w:t>
      </w:r>
    </w:p>
    <w:p w:rsidR="00A67988" w:rsidRPr="00A962CE" w:rsidRDefault="00A67988" w:rsidP="00A67988">
      <w:pPr>
        <w:ind w:left="426"/>
        <w:rPr>
          <w:rFonts w:ascii="Arial" w:hAnsi="Arial" w:cs="Arial"/>
          <w:sz w:val="18"/>
          <w:szCs w:val="18"/>
        </w:rPr>
      </w:pPr>
      <w:r w:rsidRPr="00A962CE">
        <w:rPr>
          <w:rFonts w:ascii="Arial" w:hAnsi="Arial" w:cs="Arial"/>
          <w:sz w:val="18"/>
          <w:szCs w:val="18"/>
        </w:rPr>
        <w:t>Enter the roun</w:t>
      </w:r>
      <w:r w:rsidR="002E4D7E" w:rsidRPr="00A962CE">
        <w:rPr>
          <w:rFonts w:ascii="Arial" w:hAnsi="Arial" w:cs="Arial"/>
          <w:sz w:val="18"/>
          <w:szCs w:val="18"/>
        </w:rPr>
        <w:t>ded protein points in column 9(</w:t>
      </w:r>
      <w:r w:rsidRPr="00A962CE">
        <w:rPr>
          <w:rFonts w:ascii="Arial" w:hAnsi="Arial" w:cs="Arial"/>
          <w:sz w:val="18"/>
          <w:szCs w:val="18"/>
        </w:rPr>
        <w:t xml:space="preserve">c) for all except FAILED goats. </w:t>
      </w:r>
    </w:p>
    <w:p w:rsidR="00A67988" w:rsidRPr="00A962CE" w:rsidRDefault="00A67988" w:rsidP="00A67988">
      <w:pPr>
        <w:ind w:left="426"/>
        <w:rPr>
          <w:rFonts w:ascii="Arial" w:hAnsi="Arial" w:cs="Arial"/>
          <w:sz w:val="18"/>
          <w:szCs w:val="18"/>
        </w:rPr>
      </w:pPr>
    </w:p>
    <w:p w:rsidR="00A67988" w:rsidRPr="00A962CE" w:rsidRDefault="00A67988" w:rsidP="00BF0BF5">
      <w:pPr>
        <w:numPr>
          <w:ilvl w:val="0"/>
          <w:numId w:val="1"/>
        </w:numPr>
        <w:ind w:left="426" w:firstLine="0"/>
        <w:rPr>
          <w:rFonts w:ascii="Arial" w:hAnsi="Arial" w:cs="Arial"/>
          <w:sz w:val="18"/>
          <w:szCs w:val="18"/>
        </w:rPr>
      </w:pPr>
      <w:r w:rsidRPr="00A962CE">
        <w:rPr>
          <w:rFonts w:ascii="Arial" w:hAnsi="Arial" w:cs="Arial"/>
          <w:sz w:val="18"/>
          <w:szCs w:val="18"/>
        </w:rPr>
        <w:t xml:space="preserve">Calculate the time points as follows: </w:t>
      </w:r>
    </w:p>
    <w:p w:rsidR="00A67988" w:rsidRPr="00A962CE" w:rsidRDefault="00A67988" w:rsidP="00A67988">
      <w:pPr>
        <w:ind w:left="426"/>
        <w:rPr>
          <w:rFonts w:ascii="Arial" w:hAnsi="Arial" w:cs="Arial"/>
          <w:sz w:val="18"/>
          <w:szCs w:val="18"/>
        </w:rPr>
      </w:pPr>
      <w:r w:rsidRPr="00A962CE">
        <w:rPr>
          <w:rFonts w:ascii="Arial" w:hAnsi="Arial" w:cs="Arial"/>
          <w:sz w:val="18"/>
          <w:szCs w:val="18"/>
        </w:rPr>
        <w:t>Multiply the number of complete calendar months sinc</w:t>
      </w:r>
      <w:r w:rsidR="00BF0BF5" w:rsidRPr="00A962CE">
        <w:rPr>
          <w:rFonts w:ascii="Arial" w:hAnsi="Arial" w:cs="Arial"/>
          <w:sz w:val="18"/>
          <w:szCs w:val="18"/>
        </w:rPr>
        <w:t>e the last kidding by 0.20; (</w:t>
      </w:r>
      <w:proofErr w:type="spellStart"/>
      <w:r w:rsidR="00BF0BF5" w:rsidRPr="00A962CE">
        <w:rPr>
          <w:rFonts w:ascii="Arial" w:hAnsi="Arial" w:cs="Arial"/>
          <w:sz w:val="18"/>
          <w:szCs w:val="18"/>
        </w:rPr>
        <w:t>eg</w:t>
      </w:r>
      <w:proofErr w:type="spellEnd"/>
      <w:r w:rsidRPr="00A962CE">
        <w:rPr>
          <w:rFonts w:ascii="Arial" w:hAnsi="Arial" w:cs="Arial"/>
          <w:sz w:val="18"/>
          <w:szCs w:val="18"/>
        </w:rPr>
        <w:t xml:space="preserve"> 3 complete calendar months gives 3 </w:t>
      </w:r>
      <w:bookmarkStart w:id="0" w:name="_GoBack"/>
      <w:r w:rsidRPr="00A962CE">
        <w:rPr>
          <w:rFonts w:ascii="Arial" w:hAnsi="Arial" w:cs="Arial"/>
          <w:sz w:val="18"/>
          <w:szCs w:val="18"/>
        </w:rPr>
        <w:t xml:space="preserve">multiplied by 0.20 equal 0.60 time points); the maximum number of points allowed is 3.60; </w:t>
      </w:r>
    </w:p>
    <w:bookmarkEnd w:id="0"/>
    <w:p w:rsidR="00A67988" w:rsidRPr="00A962CE" w:rsidRDefault="00A67988" w:rsidP="00A67988">
      <w:pPr>
        <w:ind w:left="426"/>
        <w:rPr>
          <w:rFonts w:ascii="Arial" w:hAnsi="Arial" w:cs="Arial"/>
          <w:sz w:val="18"/>
          <w:szCs w:val="18"/>
        </w:rPr>
      </w:pPr>
      <w:r w:rsidRPr="00A962CE">
        <w:rPr>
          <w:rFonts w:ascii="Arial" w:hAnsi="Arial" w:cs="Arial"/>
          <w:sz w:val="18"/>
          <w:szCs w:val="18"/>
        </w:rPr>
        <w:t>Enter the time point</w:t>
      </w:r>
      <w:r w:rsidR="002E4D7E" w:rsidRPr="00A962CE">
        <w:rPr>
          <w:rFonts w:ascii="Arial" w:hAnsi="Arial" w:cs="Arial"/>
          <w:sz w:val="18"/>
          <w:szCs w:val="18"/>
        </w:rPr>
        <w:t>s in column 9(</w:t>
      </w:r>
      <w:r w:rsidRPr="00A962CE">
        <w:rPr>
          <w:rFonts w:ascii="Arial" w:hAnsi="Arial" w:cs="Arial"/>
          <w:sz w:val="18"/>
          <w:szCs w:val="18"/>
        </w:rPr>
        <w:t xml:space="preserve">d) for all except FAILED goats. </w:t>
      </w:r>
    </w:p>
    <w:p w:rsidR="00A67988" w:rsidRPr="00A962CE" w:rsidRDefault="00A67988" w:rsidP="00A67988">
      <w:pPr>
        <w:ind w:left="426"/>
        <w:rPr>
          <w:rFonts w:ascii="Arial" w:hAnsi="Arial" w:cs="Arial"/>
          <w:sz w:val="18"/>
          <w:szCs w:val="18"/>
        </w:rPr>
      </w:pPr>
    </w:p>
    <w:p w:rsidR="00A67988" w:rsidRPr="00A962CE" w:rsidRDefault="00A67988" w:rsidP="00BF0BF5">
      <w:pPr>
        <w:numPr>
          <w:ilvl w:val="0"/>
          <w:numId w:val="1"/>
        </w:numPr>
        <w:ind w:left="426" w:firstLine="0"/>
        <w:rPr>
          <w:rFonts w:ascii="Arial" w:hAnsi="Arial" w:cs="Arial"/>
          <w:sz w:val="18"/>
          <w:szCs w:val="18"/>
        </w:rPr>
      </w:pPr>
      <w:r w:rsidRPr="00A962CE">
        <w:rPr>
          <w:rFonts w:ascii="Arial" w:hAnsi="Arial" w:cs="Arial"/>
          <w:sz w:val="18"/>
          <w:szCs w:val="18"/>
        </w:rPr>
        <w:t xml:space="preserve">Calculate the total points as follows: </w:t>
      </w:r>
    </w:p>
    <w:p w:rsidR="00A67988" w:rsidRPr="00A962CE" w:rsidRDefault="00A67988" w:rsidP="00A67988">
      <w:pPr>
        <w:ind w:left="426"/>
        <w:rPr>
          <w:rFonts w:ascii="Arial" w:hAnsi="Arial" w:cs="Arial"/>
          <w:sz w:val="18"/>
          <w:szCs w:val="18"/>
        </w:rPr>
      </w:pPr>
      <w:r w:rsidRPr="00A962CE">
        <w:rPr>
          <w:rFonts w:ascii="Arial" w:hAnsi="Arial" w:cs="Arial"/>
          <w:sz w:val="18"/>
          <w:szCs w:val="18"/>
        </w:rPr>
        <w:t xml:space="preserve">Add butterfat points (b), protein points (c), and time points (d) (in the example given this is the </w:t>
      </w:r>
      <w:r w:rsidR="00F252D9">
        <w:rPr>
          <w:rFonts w:ascii="Arial" w:hAnsi="Arial" w:cs="Arial"/>
          <w:sz w:val="18"/>
          <w:szCs w:val="18"/>
        </w:rPr>
        <w:t xml:space="preserve">total of 8.82, 9.64 and 0.60 </w:t>
      </w:r>
      <w:proofErr w:type="spellStart"/>
      <w:r w:rsidR="00F252D9">
        <w:rPr>
          <w:rFonts w:ascii="Arial" w:hAnsi="Arial" w:cs="Arial"/>
          <w:sz w:val="18"/>
          <w:szCs w:val="18"/>
        </w:rPr>
        <w:t>ie</w:t>
      </w:r>
      <w:proofErr w:type="spellEnd"/>
      <w:r w:rsidRPr="00A962CE">
        <w:rPr>
          <w:rFonts w:ascii="Arial" w:hAnsi="Arial" w:cs="Arial"/>
          <w:sz w:val="18"/>
          <w:szCs w:val="18"/>
        </w:rPr>
        <w:t xml:space="preserve"> 19.06 points). Enter the total po</w:t>
      </w:r>
      <w:r w:rsidR="002E4D7E" w:rsidRPr="00A962CE">
        <w:rPr>
          <w:rFonts w:ascii="Arial" w:hAnsi="Arial" w:cs="Arial"/>
          <w:sz w:val="18"/>
          <w:szCs w:val="18"/>
        </w:rPr>
        <w:t>ints obtained in column 9(</w:t>
      </w:r>
      <w:r w:rsidRPr="00A962CE">
        <w:rPr>
          <w:rFonts w:ascii="Arial" w:hAnsi="Arial" w:cs="Arial"/>
          <w:sz w:val="18"/>
          <w:szCs w:val="18"/>
        </w:rPr>
        <w:t>e) for all except FAILED goat</w:t>
      </w:r>
      <w:r w:rsidR="00BF0BF5" w:rsidRPr="00A962CE">
        <w:rPr>
          <w:rFonts w:ascii="Arial" w:hAnsi="Arial" w:cs="Arial"/>
          <w:sz w:val="18"/>
          <w:szCs w:val="18"/>
        </w:rPr>
        <w:t xml:space="preserve">s. Abnormal protein figures </w:t>
      </w:r>
      <w:proofErr w:type="spellStart"/>
      <w:r w:rsidR="00BF0BF5" w:rsidRPr="00A962CE">
        <w:rPr>
          <w:rFonts w:ascii="Arial" w:hAnsi="Arial" w:cs="Arial"/>
          <w:sz w:val="18"/>
          <w:szCs w:val="18"/>
        </w:rPr>
        <w:t>ie</w:t>
      </w:r>
      <w:proofErr w:type="spellEnd"/>
      <w:r w:rsidR="00BF0BF5" w:rsidRPr="00A962CE">
        <w:rPr>
          <w:rFonts w:ascii="Arial" w:hAnsi="Arial" w:cs="Arial"/>
          <w:sz w:val="18"/>
          <w:szCs w:val="18"/>
        </w:rPr>
        <w:t xml:space="preserve"> above 4% (other than for AN</w:t>
      </w:r>
      <w:r w:rsidRPr="00A962CE">
        <w:rPr>
          <w:rFonts w:ascii="Arial" w:hAnsi="Arial" w:cs="Arial"/>
          <w:sz w:val="18"/>
          <w:szCs w:val="18"/>
        </w:rPr>
        <w:t>s) or an in</w:t>
      </w:r>
      <w:r w:rsidR="00F252D9">
        <w:rPr>
          <w:rFonts w:ascii="Arial" w:hAnsi="Arial" w:cs="Arial"/>
          <w:sz w:val="18"/>
          <w:szCs w:val="18"/>
        </w:rPr>
        <w:t>dividual goat with AM/PM protein</w:t>
      </w:r>
      <w:r w:rsidRPr="00A962CE">
        <w:rPr>
          <w:rFonts w:ascii="Arial" w:hAnsi="Arial" w:cs="Arial"/>
          <w:sz w:val="18"/>
          <w:szCs w:val="18"/>
        </w:rPr>
        <w:t xml:space="preserve"> differing by more than 0.5% - should be queried with the testing laboratory before the completed forms are sent to the BGS. </w:t>
      </w:r>
    </w:p>
    <w:p w:rsidR="000A548A" w:rsidRPr="00A962CE" w:rsidRDefault="000A548A" w:rsidP="00A67988">
      <w:pPr>
        <w:ind w:left="426"/>
        <w:rPr>
          <w:rFonts w:ascii="Arial" w:hAnsi="Arial" w:cs="Arial"/>
          <w:sz w:val="18"/>
          <w:szCs w:val="18"/>
        </w:rPr>
      </w:pPr>
    </w:p>
    <w:p w:rsidR="000A548A" w:rsidRPr="00AA37A9" w:rsidRDefault="00472470" w:rsidP="00472470">
      <w:pPr>
        <w:jc w:val="right"/>
        <w:rPr>
          <w:rFonts w:ascii="Arial" w:hAnsi="Arial" w:cs="Arial"/>
          <w:sz w:val="16"/>
          <w:szCs w:val="16"/>
        </w:rPr>
      </w:pPr>
      <w:r w:rsidRPr="00AA37A9">
        <w:rPr>
          <w:rFonts w:ascii="Arial" w:hAnsi="Arial" w:cs="Arial"/>
          <w:sz w:val="16"/>
          <w:szCs w:val="16"/>
        </w:rPr>
        <w:t>March 2017</w:t>
      </w:r>
    </w:p>
    <w:sectPr w:rsidR="000A548A" w:rsidRPr="00AA37A9" w:rsidSect="00A962CE">
      <w:pgSz w:w="11907" w:h="16840"/>
      <w:pgMar w:top="851" w:right="851" w:bottom="680"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F59DC"/>
    <w:multiLevelType w:val="hybridMultilevel"/>
    <w:tmpl w:val="19C7976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665A37"/>
    <w:multiLevelType w:val="hybridMultilevel"/>
    <w:tmpl w:val="9788B62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1E56338C"/>
    <w:multiLevelType w:val="hybridMultilevel"/>
    <w:tmpl w:val="6A99266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7ED097F"/>
    <w:multiLevelType w:val="hybridMultilevel"/>
    <w:tmpl w:val="86723A9A"/>
    <w:lvl w:ilvl="0" w:tplc="0809001B">
      <w:start w:val="1"/>
      <w:numFmt w:val="lowerRoman"/>
      <w:lvlText w:val="%1."/>
      <w:lvlJc w:val="righ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6E2576A"/>
    <w:multiLevelType w:val="hybridMultilevel"/>
    <w:tmpl w:val="A28689C4"/>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5CF319EA"/>
    <w:multiLevelType w:val="hybridMultilevel"/>
    <w:tmpl w:val="2A24F7B4"/>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988"/>
    <w:rsid w:val="00034B22"/>
    <w:rsid w:val="000A548A"/>
    <w:rsid w:val="00135251"/>
    <w:rsid w:val="00145F9D"/>
    <w:rsid w:val="0019618F"/>
    <w:rsid w:val="002E4B41"/>
    <w:rsid w:val="002E4D7E"/>
    <w:rsid w:val="00472470"/>
    <w:rsid w:val="00472DB6"/>
    <w:rsid w:val="004A4E10"/>
    <w:rsid w:val="00517CC8"/>
    <w:rsid w:val="00574E8B"/>
    <w:rsid w:val="006665A1"/>
    <w:rsid w:val="007A076D"/>
    <w:rsid w:val="008B1CBE"/>
    <w:rsid w:val="00A67988"/>
    <w:rsid w:val="00A71BA0"/>
    <w:rsid w:val="00A94AB7"/>
    <w:rsid w:val="00A962CE"/>
    <w:rsid w:val="00AA37A9"/>
    <w:rsid w:val="00BF0BF5"/>
    <w:rsid w:val="00C70B14"/>
    <w:rsid w:val="00EB75E6"/>
    <w:rsid w:val="00EF6C28"/>
    <w:rsid w:val="00F25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E908A"/>
  <w15:chartTrackingRefBased/>
  <w15:docId w15:val="{46A172C5-B8DD-4203-877A-35572B83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6798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A67988"/>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customStyle="1" w:styleId="Default">
    <w:name w:val="Default"/>
    <w:rsid w:val="000A548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ListParagraph">
    <w:name w:val="List Paragraph"/>
    <w:basedOn w:val="Normal"/>
    <w:uiPriority w:val="34"/>
    <w:qFormat/>
    <w:rsid w:val="00C70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Hardman</dc:creator>
  <cp:keywords/>
  <dc:description/>
  <cp:lastModifiedBy>Margaret Hardman</cp:lastModifiedBy>
  <cp:revision>12</cp:revision>
  <dcterms:created xsi:type="dcterms:W3CDTF">2017-02-09T12:24:00Z</dcterms:created>
  <dcterms:modified xsi:type="dcterms:W3CDTF">2017-04-18T07:56:00Z</dcterms:modified>
</cp:coreProperties>
</file>